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480" w:lineRule="exact"/>
        <w:rPr>
          <w:rFonts w:hint="eastAsia" w:ascii="方正小标宋简体" w:eastAsia="方正小标宋简体"/>
          <w:bCs/>
          <w:color w:val="000000"/>
          <w:sz w:val="28"/>
          <w:szCs w:val="28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bCs/>
          <w:color w:val="000000"/>
          <w:sz w:val="38"/>
          <w:szCs w:val="38"/>
        </w:rPr>
      </w:pPr>
      <w:r>
        <w:rPr>
          <w:rFonts w:hint="eastAsia" w:ascii="方正小标宋简体" w:eastAsia="方正小标宋简体"/>
          <w:bCs/>
          <w:color w:val="000000"/>
          <w:sz w:val="38"/>
          <w:szCs w:val="38"/>
        </w:rPr>
        <w:t>西南医科大学教职工脱产一年从事学生工作考核表</w:t>
      </w:r>
    </w:p>
    <w:p>
      <w:pPr>
        <w:spacing w:line="480" w:lineRule="exact"/>
        <w:jc w:val="center"/>
        <w:rPr>
          <w:rFonts w:hint="eastAsia" w:ascii="方正小标宋简体" w:eastAsia="方正小标宋简体"/>
          <w:bCs/>
          <w:color w:val="000000"/>
          <w:sz w:val="38"/>
          <w:szCs w:val="38"/>
        </w:rPr>
      </w:pPr>
    </w:p>
    <w:p>
      <w:pPr>
        <w:spacing w:line="480" w:lineRule="exact"/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所在单位（</w:t>
      </w:r>
      <w:r>
        <w:rPr>
          <w:rFonts w:ascii="方正小标宋简体" w:eastAsia="方正小标宋简体"/>
          <w:bCs/>
          <w:color w:val="000000"/>
          <w:sz w:val="30"/>
          <w:szCs w:val="30"/>
        </w:rPr>
        <w:t>部门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>）</w:t>
      </w:r>
      <w:r>
        <w:rPr>
          <w:rFonts w:ascii="方正小标宋简体" w:eastAsia="方正小标宋简体"/>
          <w:bCs/>
          <w:color w:val="000000"/>
          <w:sz w:val="30"/>
          <w:szCs w:val="30"/>
        </w:rPr>
        <w:t>：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方正小标宋简体" w:eastAsia="方正小标宋简体"/>
          <w:bCs/>
          <w:color w:val="000000"/>
          <w:sz w:val="30"/>
          <w:szCs w:val="30"/>
        </w:rPr>
        <w:t xml:space="preserve">                填表时间：</w:t>
      </w:r>
      <w:r>
        <w:rPr>
          <w:rFonts w:hint="eastAsia" w:ascii="方正小标宋简体" w:eastAsia="方正小标宋简体"/>
          <w:bCs/>
          <w:color w:val="000000"/>
          <w:sz w:val="30"/>
          <w:szCs w:val="30"/>
          <w:u w:val="single"/>
        </w:rPr>
        <w:t xml:space="preserve">        </w:t>
      </w:r>
    </w:p>
    <w:tbl>
      <w:tblPr>
        <w:tblStyle w:val="3"/>
        <w:tblW w:w="9980" w:type="dxa"/>
        <w:tblInd w:w="-1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523"/>
        <w:gridCol w:w="607"/>
        <w:gridCol w:w="946"/>
        <w:gridCol w:w="659"/>
        <w:gridCol w:w="424"/>
        <w:gridCol w:w="1182"/>
        <w:gridCol w:w="1503"/>
        <w:gridCol w:w="1268"/>
        <w:gridCol w:w="105"/>
        <w:gridCol w:w="13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0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9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076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学历和学位</w:t>
            </w:r>
          </w:p>
        </w:tc>
        <w:tc>
          <w:tcPr>
            <w:tcW w:w="268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78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所在科室或教研室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503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373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8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个人小结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（内容包括专职从事学生工作起止时间、承担的具体工作和相管任务完成情况等。）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履职科室或学工办鉴定意见（字数在100字以内）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    学工办负责人（签名）：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履职岗位所在单位（</w:t>
            </w:r>
            <w:r>
              <w:rPr>
                <w:rFonts w:ascii="楷体_GB2312" w:eastAsia="楷体_GB2312"/>
                <w:b/>
                <w:kern w:val="0"/>
                <w:sz w:val="28"/>
                <w:szCs w:val="28"/>
              </w:rPr>
              <w:t>部门</w:t>
            </w: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）评价意见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    负责人（签名）：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相关部门考核意见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ind w:firstLine="3654" w:firstLineChars="13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负责人（签名）：</w:t>
            </w:r>
          </w:p>
          <w:p>
            <w:pPr>
              <w:autoSpaceDE w:val="0"/>
              <w:autoSpaceDN w:val="0"/>
              <w:spacing w:line="400" w:lineRule="exact"/>
              <w:ind w:firstLine="4216" w:firstLineChars="15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19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学工部（处）审核意见</w:t>
            </w:r>
          </w:p>
        </w:tc>
        <w:tc>
          <w:tcPr>
            <w:tcW w:w="806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 xml:space="preserve">                   学工部（处）负责人（签名）：</w:t>
            </w:r>
          </w:p>
          <w:p>
            <w:pPr>
              <w:autoSpaceDE w:val="0"/>
              <w:autoSpaceDN w:val="0"/>
              <w:spacing w:line="400" w:lineRule="exact"/>
              <w:ind w:firstLine="4216" w:firstLineChars="1500"/>
              <w:jc w:val="left"/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kern w:val="0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注：此表一式2份，人事处、学工部（处）各一份。</w:t>
      </w:r>
    </w:p>
    <w:p/>
    <w:sectPr>
      <w:pgSz w:w="11906" w:h="16838"/>
      <w:pgMar w:top="158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8C"/>
    <w:rsid w:val="000A79AE"/>
    <w:rsid w:val="002B488C"/>
    <w:rsid w:val="426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</Words>
  <Characters>502</Characters>
  <Lines>4</Lines>
  <Paragraphs>1</Paragraphs>
  <TotalTime>1</TotalTime>
  <ScaleCrop>false</ScaleCrop>
  <LinksUpToDate>false</LinksUpToDate>
  <CharactersWithSpaces>588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2018-07-09T00:56:00Z</dcterms:created>
  <dc:creator>Administrator</dc:creator>
  <cp:lastModifiedBy>：）</cp:lastModifiedBy>
  <dcterms:modified xsi:type="dcterms:W3CDTF">2018-07-09T07:28:31Z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