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  <w:tab w:val="left" w:pos="7560"/>
        </w:tabs>
        <w:spacing w:line="580" w:lineRule="exact"/>
        <w:rPr>
          <w:rFonts w:hint="eastAsia" w:ascii="黑体" w:eastAsia="黑体"/>
          <w:snapToGrid w:val="0"/>
          <w:kern w:val="0"/>
          <w:szCs w:val="32"/>
        </w:rPr>
      </w:pPr>
      <w:r>
        <w:rPr>
          <w:rFonts w:hint="eastAsia" w:ascii="宋体" w:hAnsi="宋体" w:eastAsia="黑体"/>
          <w:bCs/>
          <w:szCs w:val="32"/>
        </w:rPr>
        <w:t>附件</w:t>
      </w:r>
      <w:r>
        <w:rPr>
          <w:rFonts w:hint="eastAsia" w:ascii="黑体" w:eastAsia="黑体"/>
          <w:snapToGrid w:val="0"/>
          <w:kern w:val="0"/>
          <w:szCs w:val="32"/>
        </w:rPr>
        <w:t>8</w:t>
      </w:r>
    </w:p>
    <w:p>
      <w:pPr>
        <w:adjustRightInd w:val="0"/>
        <w:snapToGrid w:val="0"/>
        <w:spacing w:line="300" w:lineRule="exact"/>
        <w:jc w:val="center"/>
        <w:rPr>
          <w:rFonts w:eastAsia="小标宋"/>
          <w:b/>
          <w:sz w:val="48"/>
          <w:szCs w:val="48"/>
        </w:rPr>
      </w:pPr>
    </w:p>
    <w:p>
      <w:pPr>
        <w:adjustRightInd w:val="0"/>
        <w:snapToGrid w:val="0"/>
        <w:spacing w:line="600" w:lineRule="exact"/>
        <w:jc w:val="center"/>
        <w:rPr>
          <w:rFonts w:eastAsia="小标宋"/>
          <w:bCs/>
          <w:sz w:val="44"/>
          <w:szCs w:val="44"/>
        </w:rPr>
      </w:pPr>
      <w:bookmarkStart w:id="0" w:name="_GoBack"/>
      <w:r>
        <w:rPr>
          <w:rFonts w:hint="eastAsia" w:eastAsia="小标宋"/>
          <w:bCs/>
          <w:sz w:val="44"/>
          <w:szCs w:val="44"/>
        </w:rPr>
        <w:t>四川省基层卫生拔尖人才推荐人选一览表</w:t>
      </w:r>
    </w:p>
    <w:bookmarkEnd w:id="0"/>
    <w:p>
      <w:pPr>
        <w:tabs>
          <w:tab w:val="left" w:pos="20475"/>
        </w:tabs>
        <w:adjustRightInd w:val="0"/>
        <w:snapToGrid w:val="0"/>
        <w:spacing w:line="600" w:lineRule="exact"/>
        <w:ind w:right="-399"/>
        <w:rPr>
          <w:rFonts w:ascii="宋体" w:hAnsi="宋体" w:eastAsia="黑体"/>
          <w:sz w:val="28"/>
          <w:szCs w:val="28"/>
        </w:rPr>
      </w:pPr>
      <w:r>
        <w:rPr>
          <w:rFonts w:hint="eastAsia" w:ascii="宋体" w:hAnsi="宋体" w:eastAsia="黑体"/>
          <w:sz w:val="28"/>
          <w:szCs w:val="28"/>
        </w:rPr>
        <w:t>推荐市（州）：（盖章）                                                      第    页    共  页</w:t>
      </w:r>
    </w:p>
    <w:tbl>
      <w:tblPr>
        <w:tblStyle w:val="4"/>
        <w:tblW w:w="154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7"/>
        <w:gridCol w:w="765"/>
        <w:gridCol w:w="1200"/>
        <w:gridCol w:w="850"/>
        <w:gridCol w:w="1358"/>
        <w:gridCol w:w="1620"/>
        <w:gridCol w:w="795"/>
        <w:gridCol w:w="840"/>
        <w:gridCol w:w="1575"/>
        <w:gridCol w:w="1335"/>
        <w:gridCol w:w="1220"/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797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机构</w:t>
            </w:r>
          </w:p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类别</w:t>
            </w:r>
          </w:p>
        </w:tc>
        <w:tc>
          <w:tcPr>
            <w:tcW w:w="76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性别</w:t>
            </w:r>
          </w:p>
        </w:tc>
        <w:tc>
          <w:tcPr>
            <w:tcW w:w="1358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工作单位</w:t>
            </w:r>
          </w:p>
        </w:tc>
        <w:tc>
          <w:tcPr>
            <w:tcW w:w="79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学历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学位</w:t>
            </w:r>
          </w:p>
        </w:tc>
        <w:tc>
          <w:tcPr>
            <w:tcW w:w="157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现从事专业</w:t>
            </w:r>
          </w:p>
        </w:tc>
        <w:tc>
          <w:tcPr>
            <w:tcW w:w="133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现任专业</w:t>
            </w:r>
          </w:p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技术职务</w:t>
            </w:r>
          </w:p>
        </w:tc>
        <w:tc>
          <w:tcPr>
            <w:tcW w:w="12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现任党政职务</w:t>
            </w:r>
          </w:p>
        </w:tc>
        <w:tc>
          <w:tcPr>
            <w:tcW w:w="304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水平、贡献、效益摘要</w:t>
            </w:r>
          </w:p>
          <w:p>
            <w:pPr>
              <w:tabs>
                <w:tab w:val="left" w:pos="20475"/>
              </w:tabs>
              <w:adjustRightInd w:val="0"/>
              <w:snapToGrid w:val="0"/>
              <w:spacing w:line="340" w:lineRule="exact"/>
              <w:jc w:val="center"/>
              <w:rPr>
                <w:rFonts w:hint="eastAsia" w:ascii="黑体" w:hAnsi="仿宋_GB2312" w:eastAsia="黑体" w:cs="仿宋_GB2312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sz w:val="28"/>
                <w:szCs w:val="28"/>
              </w:rPr>
              <w:t>（限填300字以内）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县级</w:t>
            </w:r>
          </w:p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医疗</w:t>
            </w:r>
          </w:p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卫生</w:t>
            </w:r>
          </w:p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机构</w:t>
            </w:r>
          </w:p>
        </w:tc>
        <w:tc>
          <w:tcPr>
            <w:tcW w:w="76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04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04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2" w:hRule="exac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乡镇</w:t>
            </w:r>
          </w:p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卫生</w:t>
            </w:r>
          </w:p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院</w:t>
            </w:r>
          </w:p>
        </w:tc>
        <w:tc>
          <w:tcPr>
            <w:tcW w:w="76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04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7" w:hRule="exac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04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exac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社区</w:t>
            </w:r>
          </w:p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卫生</w:t>
            </w:r>
          </w:p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服务</w:t>
            </w:r>
          </w:p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中心</w:t>
            </w:r>
          </w:p>
        </w:tc>
        <w:tc>
          <w:tcPr>
            <w:tcW w:w="76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04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exac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045" w:type="dxa"/>
            <w:vAlign w:val="center"/>
          </w:tcPr>
          <w:p>
            <w:pPr>
              <w:tabs>
                <w:tab w:val="left" w:pos="20475"/>
              </w:tabs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line="500" w:lineRule="exact"/>
        <w:jc w:val="left"/>
      </w:pPr>
      <w:r>
        <w:rPr>
          <w:rFonts w:hint="eastAsia" w:ascii="宋体" w:hAnsi="宋体" w:eastAsia="楷体_GB2312"/>
          <w:b/>
          <w:sz w:val="20"/>
        </w:rPr>
        <w:t>填表人：          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F66F4"/>
    <w:rsid w:val="391F66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2017-08-03T03:10:00Z</dcterms:created>
  <dc:creator>Administrator</dc:creator>
  <cp:lastModifiedBy>Administrator</cp:lastModifiedBy>
  <dcterms:modified xsi:type="dcterms:W3CDTF">2017-08-03T03:11:23Z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